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5F" w:rsidRPr="0061545F" w:rsidRDefault="005B125F" w:rsidP="006F28F9">
      <w:pPr>
        <w:ind w:left="4678"/>
        <w:outlineLvl w:val="0"/>
        <w:rPr>
          <w:sz w:val="26"/>
          <w:szCs w:val="26"/>
        </w:rPr>
      </w:pPr>
      <w:r w:rsidRPr="0061545F">
        <w:rPr>
          <w:sz w:val="26"/>
          <w:szCs w:val="26"/>
        </w:rPr>
        <w:t xml:space="preserve">Приложение </w:t>
      </w:r>
    </w:p>
    <w:p w:rsidR="005B125F" w:rsidRDefault="005B125F" w:rsidP="006F28F9">
      <w:pPr>
        <w:ind w:left="4678"/>
        <w:outlineLvl w:val="0"/>
        <w:rPr>
          <w:sz w:val="26"/>
          <w:szCs w:val="26"/>
        </w:rPr>
      </w:pPr>
      <w:r w:rsidRPr="00C5091A">
        <w:rPr>
          <w:sz w:val="26"/>
          <w:szCs w:val="26"/>
        </w:rPr>
        <w:t>к решению Норильского</w:t>
      </w:r>
      <w:r>
        <w:rPr>
          <w:sz w:val="26"/>
          <w:szCs w:val="26"/>
        </w:rPr>
        <w:t xml:space="preserve"> </w:t>
      </w:r>
    </w:p>
    <w:p w:rsidR="005B125F" w:rsidRDefault="005B125F" w:rsidP="006F28F9">
      <w:pPr>
        <w:ind w:left="4678"/>
        <w:outlineLvl w:val="0"/>
        <w:rPr>
          <w:sz w:val="26"/>
          <w:szCs w:val="26"/>
        </w:rPr>
      </w:pPr>
      <w:r w:rsidRPr="00C5091A">
        <w:rPr>
          <w:sz w:val="26"/>
          <w:szCs w:val="26"/>
        </w:rPr>
        <w:t xml:space="preserve">городского Совета депутатов </w:t>
      </w:r>
    </w:p>
    <w:p w:rsidR="00C0041F" w:rsidRPr="005B125F" w:rsidRDefault="007C7296" w:rsidP="006F28F9">
      <w:pPr>
        <w:ind w:left="4678"/>
        <w:outlineLvl w:val="0"/>
        <w:rPr>
          <w:sz w:val="26"/>
          <w:szCs w:val="26"/>
        </w:rPr>
      </w:pPr>
      <w:r w:rsidRPr="005B125F">
        <w:rPr>
          <w:sz w:val="26"/>
          <w:szCs w:val="26"/>
        </w:rPr>
        <w:t>от «</w:t>
      </w:r>
      <w:r w:rsidR="006F28F9">
        <w:rPr>
          <w:sz w:val="26"/>
          <w:szCs w:val="26"/>
        </w:rPr>
        <w:t xml:space="preserve"> 17 </w:t>
      </w:r>
      <w:r w:rsidR="000E45B5" w:rsidRPr="005B125F">
        <w:rPr>
          <w:sz w:val="26"/>
          <w:szCs w:val="26"/>
        </w:rPr>
        <w:t>»</w:t>
      </w:r>
      <w:r w:rsidR="005B125F" w:rsidRPr="005B125F">
        <w:rPr>
          <w:sz w:val="26"/>
          <w:szCs w:val="26"/>
        </w:rPr>
        <w:t xml:space="preserve"> </w:t>
      </w:r>
      <w:r w:rsidR="006F28F9">
        <w:rPr>
          <w:sz w:val="26"/>
          <w:szCs w:val="26"/>
        </w:rPr>
        <w:t>декабря</w:t>
      </w:r>
      <w:r w:rsidR="000E45B5" w:rsidRPr="005B125F">
        <w:rPr>
          <w:sz w:val="26"/>
          <w:szCs w:val="26"/>
        </w:rPr>
        <w:t xml:space="preserve"> 2013</w:t>
      </w:r>
      <w:r w:rsidRPr="005B125F">
        <w:rPr>
          <w:sz w:val="26"/>
          <w:szCs w:val="26"/>
        </w:rPr>
        <w:t xml:space="preserve"> года № </w:t>
      </w:r>
      <w:r w:rsidR="006F28F9">
        <w:rPr>
          <w:sz w:val="26"/>
          <w:szCs w:val="26"/>
        </w:rPr>
        <w:t>14/4-277</w:t>
      </w:r>
    </w:p>
    <w:p w:rsidR="00624C8F" w:rsidRDefault="00624C8F" w:rsidP="00624C8F">
      <w:pPr>
        <w:jc w:val="center"/>
        <w:outlineLvl w:val="0"/>
        <w:rPr>
          <w:b/>
          <w:sz w:val="26"/>
          <w:szCs w:val="26"/>
        </w:rPr>
      </w:pPr>
    </w:p>
    <w:tbl>
      <w:tblPr>
        <w:tblW w:w="9498" w:type="dxa"/>
        <w:tblInd w:w="-2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827"/>
        <w:gridCol w:w="992"/>
        <w:gridCol w:w="45"/>
        <w:gridCol w:w="11"/>
        <w:gridCol w:w="1078"/>
        <w:gridCol w:w="1418"/>
        <w:gridCol w:w="1559"/>
      </w:tblGrid>
      <w:tr w:rsidR="00316E23" w:rsidTr="00653458">
        <w:trPr>
          <w:trHeight w:val="1030"/>
        </w:trPr>
        <w:tc>
          <w:tcPr>
            <w:tcW w:w="9498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Default="00316E23">
            <w:pPr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План </w:t>
            </w:r>
          </w:p>
          <w:p w:rsidR="00316E23" w:rsidRDefault="00316E23">
            <w:pPr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финансирования дорожных работ </w:t>
            </w:r>
          </w:p>
          <w:p w:rsidR="00316E23" w:rsidRDefault="00316E23">
            <w:pPr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территории муниципального образования город Норильск </w:t>
            </w:r>
          </w:p>
          <w:p w:rsidR="00316E23" w:rsidRDefault="00316E23" w:rsidP="00967B6E">
            <w:pPr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2013 год</w:t>
            </w:r>
          </w:p>
          <w:p w:rsidR="001112B0" w:rsidRDefault="001112B0" w:rsidP="00967B6E">
            <w:pPr>
              <w:jc w:val="center"/>
              <w:outlineLvl w:val="0"/>
              <w:rPr>
                <w:bCs/>
              </w:rPr>
            </w:pPr>
          </w:p>
        </w:tc>
      </w:tr>
      <w:tr w:rsidR="00316E23" w:rsidRPr="006F28F9" w:rsidTr="00653458">
        <w:trPr>
          <w:trHeight w:val="6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№ 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Нату</w:t>
            </w:r>
            <w:r w:rsidR="00967B6E">
              <w:rPr>
                <w:sz w:val="26"/>
                <w:szCs w:val="26"/>
              </w:rPr>
              <w:t>-</w:t>
            </w:r>
            <w:r w:rsidRPr="006F28F9">
              <w:rPr>
                <w:sz w:val="26"/>
                <w:szCs w:val="26"/>
              </w:rPr>
              <w:t>раль-</w:t>
            </w:r>
          </w:p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ный показа-</w:t>
            </w:r>
          </w:p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тель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 xml:space="preserve">Объем финансирования,     тыс. руб.     </w:t>
            </w:r>
          </w:p>
        </w:tc>
      </w:tr>
      <w:tr w:rsidR="00316E23" w:rsidRPr="006F28F9" w:rsidTr="00653458">
        <w:trPr>
          <w:trHeight w:val="5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местный бюджет</w:t>
            </w:r>
          </w:p>
        </w:tc>
      </w:tr>
      <w:tr w:rsidR="00316E23" w:rsidRPr="006F28F9" w:rsidTr="00653458">
        <w:trPr>
          <w:trHeight w:val="510"/>
        </w:trPr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bCs/>
                <w:iCs/>
                <w:sz w:val="26"/>
                <w:szCs w:val="26"/>
              </w:rPr>
            </w:pPr>
            <w:r w:rsidRPr="006F28F9">
              <w:rPr>
                <w:bCs/>
                <w:iCs/>
                <w:sz w:val="26"/>
                <w:szCs w:val="26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653458">
            <w:pPr>
              <w:ind w:right="-13"/>
              <w:jc w:val="right"/>
              <w:rPr>
                <w:bCs/>
                <w:iCs/>
                <w:sz w:val="26"/>
                <w:szCs w:val="26"/>
              </w:rPr>
            </w:pPr>
            <w:r w:rsidRPr="006F28F9">
              <w:rPr>
                <w:bCs/>
                <w:iCs/>
                <w:sz w:val="26"/>
                <w:szCs w:val="26"/>
              </w:rPr>
              <w:t>833 362,30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iCs/>
                <w:sz w:val="26"/>
                <w:szCs w:val="26"/>
              </w:rPr>
            </w:pPr>
            <w:r w:rsidRPr="006F28F9">
              <w:rPr>
                <w:bCs/>
                <w:iCs/>
                <w:sz w:val="26"/>
                <w:szCs w:val="26"/>
              </w:rPr>
              <w:t>77 187,79</w:t>
            </w:r>
          </w:p>
        </w:tc>
      </w:tr>
      <w:tr w:rsidR="00316E23" w:rsidRPr="006F28F9" w:rsidTr="00653458">
        <w:trPr>
          <w:trHeight w:val="2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Субсидия из краевого бюджета на реализацию долгосрочной целевой программы «Дороги Красноярья» на 2012-2016 годы (на содержание автомобильных дорог общего пользования местного значения городских округов)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646 693,30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697,00</w:t>
            </w:r>
          </w:p>
        </w:tc>
      </w:tr>
      <w:tr w:rsidR="00316E23" w:rsidRPr="006F28F9" w:rsidTr="00653458">
        <w:trPr>
          <w:trHeight w:val="2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316E23" w:rsidRPr="006F28F9" w:rsidTr="00653458">
        <w:trPr>
          <w:trHeight w:val="4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Содержание автомобильных дорог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км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614 936,79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316E23" w:rsidRPr="006F28F9" w:rsidTr="00653458">
        <w:trPr>
          <w:trHeight w:val="4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Нанесение горизонтальной разметки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тыс.м2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5 655,91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 </w:t>
            </w:r>
          </w:p>
        </w:tc>
      </w:tr>
      <w:tr w:rsidR="00316E23" w:rsidRPr="006F28F9" w:rsidTr="00653458">
        <w:trPr>
          <w:trHeight w:val="4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1.3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Организация дорожного движения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км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20 776,00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 </w:t>
            </w:r>
          </w:p>
        </w:tc>
      </w:tr>
      <w:tr w:rsidR="00316E23" w:rsidRPr="006F28F9" w:rsidTr="00653458">
        <w:trPr>
          <w:trHeight w:val="4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1.4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Установка недостающих барьерных ограждений на участке автодроги Норильск-Алыкель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п.м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5 324,60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697,00</w:t>
            </w:r>
          </w:p>
        </w:tc>
      </w:tr>
      <w:tr w:rsidR="00316E23" w:rsidRPr="006F28F9" w:rsidTr="00653458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Субсидия из краевого бюджета на реализацию долгосрочной целевой программы «Дороги Красноярья» на 2012-2016 годы (на ремонт автомобильных дорог и проездов общего пользования местного значения городских округов)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176 266,00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218,00</w:t>
            </w:r>
          </w:p>
        </w:tc>
      </w:tr>
      <w:tr w:rsidR="00316E23" w:rsidRPr="006F28F9" w:rsidTr="00653458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316E23" w:rsidRPr="006F28F9" w:rsidTr="00967B6E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2.1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Ремонт автомобильных дорог общего пользования местного значения городских округов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м2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66 885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135 266,00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177,00</w:t>
            </w:r>
          </w:p>
        </w:tc>
      </w:tr>
      <w:tr w:rsidR="00316E23" w:rsidRPr="006F28F9" w:rsidTr="00967B6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lastRenderedPageBreak/>
              <w:t>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Ремонт проездов к дворовым территориям многоквартирных домов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м2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35 135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41 000,00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41,00</w:t>
            </w:r>
          </w:p>
        </w:tc>
      </w:tr>
      <w:tr w:rsidR="00316E23" w:rsidRPr="006F28F9" w:rsidTr="00967B6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 xml:space="preserve">Установка светофорных объектов на автодороге Норильск-Алыкель 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шт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5 819,47</w:t>
            </w:r>
          </w:p>
        </w:tc>
      </w:tr>
      <w:tr w:rsidR="00316E23" w:rsidRPr="006F28F9" w:rsidTr="00653458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br w:type="page"/>
            </w:r>
            <w:r w:rsidRPr="006F28F9">
              <w:rPr>
                <w:sz w:val="26"/>
                <w:szCs w:val="26"/>
              </w:rPr>
              <w:br w:type="page"/>
            </w:r>
            <w:r w:rsidRPr="006F28F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967B6E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 xml:space="preserve">Обустройство участков автодорог Норильск-Алыкель, Норильск-Талнах системой </w:t>
            </w:r>
            <w:r w:rsidR="00967B6E">
              <w:rPr>
                <w:bCs/>
                <w:sz w:val="26"/>
                <w:szCs w:val="26"/>
              </w:rPr>
              <w:t>в</w:t>
            </w:r>
            <w:r w:rsidRPr="006F28F9">
              <w:rPr>
                <w:bCs/>
                <w:sz w:val="26"/>
                <w:szCs w:val="26"/>
              </w:rPr>
              <w:t>идеонаблюдения с установкой световых табло и знаков обратной связи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система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21 292,42</w:t>
            </w:r>
          </w:p>
        </w:tc>
      </w:tr>
      <w:tr w:rsidR="00316E23" w:rsidRPr="006F28F9" w:rsidTr="00653458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Устройство искусственных неровностей на опасных участках улично-дорожной сети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уч.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800,84</w:t>
            </w:r>
          </w:p>
        </w:tc>
      </w:tr>
      <w:tr w:rsidR="00316E23" w:rsidRPr="006F28F9" w:rsidTr="00653458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Освещение пешеходных переходов ул. Лауреатов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653458" w:rsidP="00967B6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16E23" w:rsidRPr="006F28F9">
              <w:rPr>
                <w:bCs/>
                <w:sz w:val="26"/>
                <w:szCs w:val="26"/>
              </w:rPr>
              <w:t>ер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798,45</w:t>
            </w:r>
          </w:p>
        </w:tc>
      </w:tr>
      <w:tr w:rsidR="00316E23" w:rsidRPr="006F28F9" w:rsidTr="00653458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Проектные работы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653458" w:rsidP="00967B6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</w:t>
            </w:r>
            <w:r w:rsidR="00316E23" w:rsidRPr="006F28F9"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ind w:right="10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6 115,25</w:t>
            </w:r>
          </w:p>
        </w:tc>
      </w:tr>
      <w:tr w:rsidR="00316E23" w:rsidRPr="006F28F9" w:rsidTr="00653458">
        <w:trPr>
          <w:trHeight w:val="5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Уличное освещение и иллюминация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bCs/>
                <w:sz w:val="26"/>
                <w:szCs w:val="26"/>
              </w:rPr>
            </w:pPr>
            <w:r w:rsidRPr="006F28F9">
              <w:rPr>
                <w:bCs/>
                <w:sz w:val="26"/>
                <w:szCs w:val="26"/>
              </w:rPr>
              <w:t>40 342,96</w:t>
            </w:r>
          </w:p>
        </w:tc>
      </w:tr>
      <w:tr w:rsidR="00316E23" w:rsidRPr="006F28F9" w:rsidTr="00653458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в том числе: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</w:tr>
      <w:tr w:rsidR="00316E23" w:rsidRPr="006F28F9" w:rsidTr="00653458">
        <w:trPr>
          <w:trHeight w:val="4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8.1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Содержание уличного освещения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км осв.улиц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49,14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15 239,12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8.2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Содержание праздничной иллюминации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км осв.сети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21,53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6 532,14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Содержание архитектурной подсветки зданий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здание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3 692,04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8.4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Содержание световых композиций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шт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3 065,26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8.5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Электроснабжение уличного освещения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тыс.кВт*час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center"/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5210,0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rPr>
                <w:iCs/>
                <w:sz w:val="26"/>
                <w:szCs w:val="26"/>
              </w:rPr>
            </w:pPr>
            <w:r w:rsidRPr="006F28F9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11 205,60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8.6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Техническое сопровождение автоматизированной системы контроля и учета электроэнергии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система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608,80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Субсидия Красноярского края бюджету муниципального образования город Норильск на модернизацию улично-дорожной сети городских округов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км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0,432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16E23" w:rsidRPr="006F28F9" w:rsidRDefault="00316E23">
            <w:pPr>
              <w:jc w:val="right"/>
              <w:rPr>
                <w:sz w:val="26"/>
                <w:szCs w:val="26"/>
              </w:rPr>
            </w:pPr>
          </w:p>
          <w:p w:rsidR="00316E23" w:rsidRPr="006F28F9" w:rsidRDefault="00316E23" w:rsidP="00316E23">
            <w:pPr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1 000,00</w:t>
            </w:r>
          </w:p>
        </w:tc>
      </w:tr>
      <w:tr w:rsidR="00316E23" w:rsidRPr="006F28F9" w:rsidTr="0065345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6E23" w:rsidRPr="006F28F9" w:rsidRDefault="00316E23" w:rsidP="00653458">
            <w:pPr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Субсидии Красноярского края по ДЦП «Повышение безопасности дорожного движения в Красноярском крае» на 2013-2015 годы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 w:rsidP="00967B6E">
            <w:pPr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пеш. пер.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105"/>
              <w:jc w:val="center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403,00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6E23" w:rsidRPr="006F28F9" w:rsidRDefault="00316E23">
            <w:pPr>
              <w:ind w:right="78"/>
              <w:jc w:val="right"/>
              <w:rPr>
                <w:sz w:val="26"/>
                <w:szCs w:val="26"/>
              </w:rPr>
            </w:pPr>
            <w:r w:rsidRPr="006F28F9">
              <w:rPr>
                <w:sz w:val="26"/>
                <w:szCs w:val="26"/>
              </w:rPr>
              <w:t>103,40</w:t>
            </w:r>
          </w:p>
        </w:tc>
      </w:tr>
    </w:tbl>
    <w:p w:rsidR="000E321E" w:rsidRPr="006F28F9" w:rsidRDefault="000E321E" w:rsidP="00316E23">
      <w:pPr>
        <w:jc w:val="center"/>
        <w:outlineLvl w:val="0"/>
        <w:rPr>
          <w:sz w:val="26"/>
          <w:szCs w:val="26"/>
        </w:rPr>
      </w:pPr>
    </w:p>
    <w:sectPr w:rsidR="000E321E" w:rsidRPr="006F28F9" w:rsidSect="001112B0">
      <w:footerReference w:type="default" r:id="rId7"/>
      <w:pgSz w:w="11906" w:h="16838" w:code="9"/>
      <w:pgMar w:top="1134" w:right="1134" w:bottom="1134" w:left="1701" w:header="709" w:footer="2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8A4" w:rsidRDefault="006D78A4" w:rsidP="001112B0">
      <w:r>
        <w:separator/>
      </w:r>
    </w:p>
  </w:endnote>
  <w:endnote w:type="continuationSeparator" w:id="1">
    <w:p w:rsidR="006D78A4" w:rsidRDefault="006D78A4" w:rsidP="00111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219"/>
      <w:docPartObj>
        <w:docPartGallery w:val="Page Numbers (Bottom of Page)"/>
        <w:docPartUnique/>
      </w:docPartObj>
    </w:sdtPr>
    <w:sdtContent>
      <w:p w:rsidR="001112B0" w:rsidRDefault="001112B0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112B0" w:rsidRDefault="001112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8A4" w:rsidRDefault="006D78A4" w:rsidP="001112B0">
      <w:r>
        <w:separator/>
      </w:r>
    </w:p>
  </w:footnote>
  <w:footnote w:type="continuationSeparator" w:id="1">
    <w:p w:rsidR="006D78A4" w:rsidRDefault="006D78A4" w:rsidP="00111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624C8F"/>
    <w:rsid w:val="0000142D"/>
    <w:rsid w:val="00002A53"/>
    <w:rsid w:val="00010666"/>
    <w:rsid w:val="0001472E"/>
    <w:rsid w:val="000263DD"/>
    <w:rsid w:val="00030AF4"/>
    <w:rsid w:val="0003212C"/>
    <w:rsid w:val="00037194"/>
    <w:rsid w:val="000476E4"/>
    <w:rsid w:val="0005264E"/>
    <w:rsid w:val="00062FF6"/>
    <w:rsid w:val="000701CF"/>
    <w:rsid w:val="0007237A"/>
    <w:rsid w:val="000760C6"/>
    <w:rsid w:val="000810A3"/>
    <w:rsid w:val="00083F7D"/>
    <w:rsid w:val="00084AA4"/>
    <w:rsid w:val="000869E4"/>
    <w:rsid w:val="000874E2"/>
    <w:rsid w:val="00087AA9"/>
    <w:rsid w:val="000929F3"/>
    <w:rsid w:val="00092E14"/>
    <w:rsid w:val="0009515C"/>
    <w:rsid w:val="000972A3"/>
    <w:rsid w:val="000A087D"/>
    <w:rsid w:val="000A178B"/>
    <w:rsid w:val="000A387F"/>
    <w:rsid w:val="000A54F9"/>
    <w:rsid w:val="000A668C"/>
    <w:rsid w:val="000A69E7"/>
    <w:rsid w:val="000B1FBE"/>
    <w:rsid w:val="000B28B6"/>
    <w:rsid w:val="000B49B8"/>
    <w:rsid w:val="000B5091"/>
    <w:rsid w:val="000B7EE9"/>
    <w:rsid w:val="000C081A"/>
    <w:rsid w:val="000C733A"/>
    <w:rsid w:val="000E321E"/>
    <w:rsid w:val="000E45B5"/>
    <w:rsid w:val="000E5C8F"/>
    <w:rsid w:val="000E67EB"/>
    <w:rsid w:val="000F4987"/>
    <w:rsid w:val="000F69EC"/>
    <w:rsid w:val="000F7A1E"/>
    <w:rsid w:val="0010077E"/>
    <w:rsid w:val="001112B0"/>
    <w:rsid w:val="001140E1"/>
    <w:rsid w:val="001142C1"/>
    <w:rsid w:val="0012176E"/>
    <w:rsid w:val="00136123"/>
    <w:rsid w:val="00137682"/>
    <w:rsid w:val="00153103"/>
    <w:rsid w:val="00154855"/>
    <w:rsid w:val="001679F1"/>
    <w:rsid w:val="00167D08"/>
    <w:rsid w:val="00170BEE"/>
    <w:rsid w:val="00173197"/>
    <w:rsid w:val="001768F8"/>
    <w:rsid w:val="00183410"/>
    <w:rsid w:val="001875F4"/>
    <w:rsid w:val="0019135E"/>
    <w:rsid w:val="001934E9"/>
    <w:rsid w:val="00193520"/>
    <w:rsid w:val="00197A98"/>
    <w:rsid w:val="001A143A"/>
    <w:rsid w:val="001B33C8"/>
    <w:rsid w:val="001B6B23"/>
    <w:rsid w:val="001B6D01"/>
    <w:rsid w:val="001B7ABC"/>
    <w:rsid w:val="001C5E5B"/>
    <w:rsid w:val="001D12F0"/>
    <w:rsid w:val="001D32B2"/>
    <w:rsid w:val="001D6CA2"/>
    <w:rsid w:val="001E081B"/>
    <w:rsid w:val="001E0D73"/>
    <w:rsid w:val="001E1372"/>
    <w:rsid w:val="001F59A5"/>
    <w:rsid w:val="00205216"/>
    <w:rsid w:val="002059F7"/>
    <w:rsid w:val="00207496"/>
    <w:rsid w:val="00212E53"/>
    <w:rsid w:val="00212FA8"/>
    <w:rsid w:val="00217A00"/>
    <w:rsid w:val="00225772"/>
    <w:rsid w:val="00226587"/>
    <w:rsid w:val="002265AF"/>
    <w:rsid w:val="002309E6"/>
    <w:rsid w:val="002375DC"/>
    <w:rsid w:val="00240033"/>
    <w:rsid w:val="00242309"/>
    <w:rsid w:val="002426AE"/>
    <w:rsid w:val="00242863"/>
    <w:rsid w:val="002477B1"/>
    <w:rsid w:val="00251CA7"/>
    <w:rsid w:val="0026161D"/>
    <w:rsid w:val="00262FF6"/>
    <w:rsid w:val="00272B00"/>
    <w:rsid w:val="00273FD8"/>
    <w:rsid w:val="00286910"/>
    <w:rsid w:val="0029076C"/>
    <w:rsid w:val="0029342C"/>
    <w:rsid w:val="002A1155"/>
    <w:rsid w:val="002A2EBF"/>
    <w:rsid w:val="002A658D"/>
    <w:rsid w:val="002C5FAB"/>
    <w:rsid w:val="002D738C"/>
    <w:rsid w:val="002D771E"/>
    <w:rsid w:val="002E41B6"/>
    <w:rsid w:val="002F07A5"/>
    <w:rsid w:val="002F6008"/>
    <w:rsid w:val="00304756"/>
    <w:rsid w:val="003052AD"/>
    <w:rsid w:val="003067A8"/>
    <w:rsid w:val="00306D43"/>
    <w:rsid w:val="00310A38"/>
    <w:rsid w:val="00313CE9"/>
    <w:rsid w:val="00316E23"/>
    <w:rsid w:val="00320493"/>
    <w:rsid w:val="00320C9C"/>
    <w:rsid w:val="00321B1A"/>
    <w:rsid w:val="00324222"/>
    <w:rsid w:val="00324B44"/>
    <w:rsid w:val="00336653"/>
    <w:rsid w:val="0033679C"/>
    <w:rsid w:val="00337551"/>
    <w:rsid w:val="00342129"/>
    <w:rsid w:val="003439A3"/>
    <w:rsid w:val="00344FB8"/>
    <w:rsid w:val="0034750A"/>
    <w:rsid w:val="003604FE"/>
    <w:rsid w:val="00363880"/>
    <w:rsid w:val="00365883"/>
    <w:rsid w:val="0036624B"/>
    <w:rsid w:val="00371C8C"/>
    <w:rsid w:val="00372187"/>
    <w:rsid w:val="00374A22"/>
    <w:rsid w:val="00375CC6"/>
    <w:rsid w:val="00377C81"/>
    <w:rsid w:val="00382356"/>
    <w:rsid w:val="00382BC1"/>
    <w:rsid w:val="0038520C"/>
    <w:rsid w:val="00385613"/>
    <w:rsid w:val="003A32FA"/>
    <w:rsid w:val="003A79CB"/>
    <w:rsid w:val="003B517A"/>
    <w:rsid w:val="003B63CE"/>
    <w:rsid w:val="003C04CB"/>
    <w:rsid w:val="003C04F0"/>
    <w:rsid w:val="003D2DAB"/>
    <w:rsid w:val="003D47B8"/>
    <w:rsid w:val="003E362C"/>
    <w:rsid w:val="003E3BBF"/>
    <w:rsid w:val="003F29DE"/>
    <w:rsid w:val="003F4DA4"/>
    <w:rsid w:val="003F695B"/>
    <w:rsid w:val="003F6B64"/>
    <w:rsid w:val="0042201A"/>
    <w:rsid w:val="00424610"/>
    <w:rsid w:val="00425769"/>
    <w:rsid w:val="004262A6"/>
    <w:rsid w:val="004334B5"/>
    <w:rsid w:val="004346F8"/>
    <w:rsid w:val="0043663D"/>
    <w:rsid w:val="004411CB"/>
    <w:rsid w:val="0044403D"/>
    <w:rsid w:val="00450CC9"/>
    <w:rsid w:val="00451BA7"/>
    <w:rsid w:val="00451BD3"/>
    <w:rsid w:val="0045522E"/>
    <w:rsid w:val="004566E9"/>
    <w:rsid w:val="00456AA3"/>
    <w:rsid w:val="004664DF"/>
    <w:rsid w:val="00474F69"/>
    <w:rsid w:val="0047537C"/>
    <w:rsid w:val="004771A8"/>
    <w:rsid w:val="00482FFC"/>
    <w:rsid w:val="004903AB"/>
    <w:rsid w:val="00491560"/>
    <w:rsid w:val="004955D7"/>
    <w:rsid w:val="004A0141"/>
    <w:rsid w:val="004A42D7"/>
    <w:rsid w:val="004B06B6"/>
    <w:rsid w:val="004B3671"/>
    <w:rsid w:val="004B3C82"/>
    <w:rsid w:val="004C4E38"/>
    <w:rsid w:val="004D011F"/>
    <w:rsid w:val="004D2155"/>
    <w:rsid w:val="004D3B0D"/>
    <w:rsid w:val="004D61C1"/>
    <w:rsid w:val="004F02E1"/>
    <w:rsid w:val="004F3FFE"/>
    <w:rsid w:val="00500408"/>
    <w:rsid w:val="00501D38"/>
    <w:rsid w:val="005023A7"/>
    <w:rsid w:val="0051155D"/>
    <w:rsid w:val="005143E2"/>
    <w:rsid w:val="005147BD"/>
    <w:rsid w:val="00520242"/>
    <w:rsid w:val="0053233F"/>
    <w:rsid w:val="00542DE8"/>
    <w:rsid w:val="00546B33"/>
    <w:rsid w:val="00553064"/>
    <w:rsid w:val="005857D1"/>
    <w:rsid w:val="00585899"/>
    <w:rsid w:val="005872BA"/>
    <w:rsid w:val="00591343"/>
    <w:rsid w:val="005979B4"/>
    <w:rsid w:val="005A1A91"/>
    <w:rsid w:val="005A359F"/>
    <w:rsid w:val="005A3CA4"/>
    <w:rsid w:val="005A4ED8"/>
    <w:rsid w:val="005B125F"/>
    <w:rsid w:val="005B51EB"/>
    <w:rsid w:val="005B6333"/>
    <w:rsid w:val="005C0256"/>
    <w:rsid w:val="005C048B"/>
    <w:rsid w:val="005D07BF"/>
    <w:rsid w:val="005D0F25"/>
    <w:rsid w:val="005D1093"/>
    <w:rsid w:val="005D27CE"/>
    <w:rsid w:val="005D518B"/>
    <w:rsid w:val="005E0D01"/>
    <w:rsid w:val="005E162D"/>
    <w:rsid w:val="005E2B9B"/>
    <w:rsid w:val="005E3868"/>
    <w:rsid w:val="005E7DB4"/>
    <w:rsid w:val="006012E0"/>
    <w:rsid w:val="00603492"/>
    <w:rsid w:val="00603FE4"/>
    <w:rsid w:val="00610D0C"/>
    <w:rsid w:val="00613F2F"/>
    <w:rsid w:val="00615580"/>
    <w:rsid w:val="0061585A"/>
    <w:rsid w:val="00616272"/>
    <w:rsid w:val="006200C0"/>
    <w:rsid w:val="00622D25"/>
    <w:rsid w:val="00623209"/>
    <w:rsid w:val="00624C8F"/>
    <w:rsid w:val="006277A0"/>
    <w:rsid w:val="00631FBE"/>
    <w:rsid w:val="00632868"/>
    <w:rsid w:val="00634C2D"/>
    <w:rsid w:val="00645450"/>
    <w:rsid w:val="00653458"/>
    <w:rsid w:val="00653DAD"/>
    <w:rsid w:val="00653FE3"/>
    <w:rsid w:val="00657104"/>
    <w:rsid w:val="006638BA"/>
    <w:rsid w:val="00664A21"/>
    <w:rsid w:val="006664D1"/>
    <w:rsid w:val="00667122"/>
    <w:rsid w:val="00685D72"/>
    <w:rsid w:val="00686930"/>
    <w:rsid w:val="006869C5"/>
    <w:rsid w:val="00690FF0"/>
    <w:rsid w:val="00691838"/>
    <w:rsid w:val="00694914"/>
    <w:rsid w:val="00694D60"/>
    <w:rsid w:val="00696DB1"/>
    <w:rsid w:val="00697358"/>
    <w:rsid w:val="00697BAC"/>
    <w:rsid w:val="00697EF4"/>
    <w:rsid w:val="006A6EA8"/>
    <w:rsid w:val="006A7D84"/>
    <w:rsid w:val="006B2E78"/>
    <w:rsid w:val="006C19D2"/>
    <w:rsid w:val="006D78A4"/>
    <w:rsid w:val="006E1C01"/>
    <w:rsid w:val="006E7F9C"/>
    <w:rsid w:val="006F0DE7"/>
    <w:rsid w:val="006F28F9"/>
    <w:rsid w:val="006F40AE"/>
    <w:rsid w:val="006F442E"/>
    <w:rsid w:val="006F723F"/>
    <w:rsid w:val="0070120B"/>
    <w:rsid w:val="00702040"/>
    <w:rsid w:val="00706307"/>
    <w:rsid w:val="00711AED"/>
    <w:rsid w:val="00714F15"/>
    <w:rsid w:val="00723830"/>
    <w:rsid w:val="007356C9"/>
    <w:rsid w:val="00741571"/>
    <w:rsid w:val="0074713E"/>
    <w:rsid w:val="00761148"/>
    <w:rsid w:val="007620E2"/>
    <w:rsid w:val="00772421"/>
    <w:rsid w:val="007742A4"/>
    <w:rsid w:val="00776987"/>
    <w:rsid w:val="00785A63"/>
    <w:rsid w:val="0079393D"/>
    <w:rsid w:val="00793AD8"/>
    <w:rsid w:val="007943CA"/>
    <w:rsid w:val="007A0F57"/>
    <w:rsid w:val="007A456E"/>
    <w:rsid w:val="007A5AC9"/>
    <w:rsid w:val="007B0546"/>
    <w:rsid w:val="007B34C9"/>
    <w:rsid w:val="007C317D"/>
    <w:rsid w:val="007C5898"/>
    <w:rsid w:val="007C7296"/>
    <w:rsid w:val="007D427B"/>
    <w:rsid w:val="007E286D"/>
    <w:rsid w:val="007E7AA2"/>
    <w:rsid w:val="007E7B75"/>
    <w:rsid w:val="00802622"/>
    <w:rsid w:val="00803F65"/>
    <w:rsid w:val="0081018B"/>
    <w:rsid w:val="008134B7"/>
    <w:rsid w:val="00815487"/>
    <w:rsid w:val="008161BF"/>
    <w:rsid w:val="008302F6"/>
    <w:rsid w:val="0083335B"/>
    <w:rsid w:val="008358CB"/>
    <w:rsid w:val="00835D02"/>
    <w:rsid w:val="00837D51"/>
    <w:rsid w:val="00843AD2"/>
    <w:rsid w:val="008440EA"/>
    <w:rsid w:val="00850ED1"/>
    <w:rsid w:val="008518B0"/>
    <w:rsid w:val="008539F1"/>
    <w:rsid w:val="0085427E"/>
    <w:rsid w:val="0085698C"/>
    <w:rsid w:val="00856B51"/>
    <w:rsid w:val="0086206B"/>
    <w:rsid w:val="00872546"/>
    <w:rsid w:val="00875818"/>
    <w:rsid w:val="00877A95"/>
    <w:rsid w:val="008873D7"/>
    <w:rsid w:val="00891CFE"/>
    <w:rsid w:val="008A1F85"/>
    <w:rsid w:val="008B001F"/>
    <w:rsid w:val="008B4529"/>
    <w:rsid w:val="008B6242"/>
    <w:rsid w:val="008B7F5D"/>
    <w:rsid w:val="008C3EA4"/>
    <w:rsid w:val="008D0325"/>
    <w:rsid w:val="008D14AE"/>
    <w:rsid w:val="008D2887"/>
    <w:rsid w:val="008D3D59"/>
    <w:rsid w:val="008D5152"/>
    <w:rsid w:val="008E0356"/>
    <w:rsid w:val="008E0580"/>
    <w:rsid w:val="008E13A7"/>
    <w:rsid w:val="008E187A"/>
    <w:rsid w:val="00903D8E"/>
    <w:rsid w:val="009061B0"/>
    <w:rsid w:val="00911AB5"/>
    <w:rsid w:val="0091309D"/>
    <w:rsid w:val="00924570"/>
    <w:rsid w:val="00931827"/>
    <w:rsid w:val="00932416"/>
    <w:rsid w:val="0093433F"/>
    <w:rsid w:val="00934440"/>
    <w:rsid w:val="009534A1"/>
    <w:rsid w:val="00954614"/>
    <w:rsid w:val="009546F9"/>
    <w:rsid w:val="0095756C"/>
    <w:rsid w:val="009616FF"/>
    <w:rsid w:val="009635BF"/>
    <w:rsid w:val="00967B6E"/>
    <w:rsid w:val="00973A0D"/>
    <w:rsid w:val="00974BF1"/>
    <w:rsid w:val="00975C23"/>
    <w:rsid w:val="009856CA"/>
    <w:rsid w:val="00987C1A"/>
    <w:rsid w:val="009C0FAE"/>
    <w:rsid w:val="009C1431"/>
    <w:rsid w:val="009C19CD"/>
    <w:rsid w:val="009C6CCE"/>
    <w:rsid w:val="009D14CB"/>
    <w:rsid w:val="009D29E1"/>
    <w:rsid w:val="009D48E8"/>
    <w:rsid w:val="009D7D1F"/>
    <w:rsid w:val="009E1D5D"/>
    <w:rsid w:val="009E377E"/>
    <w:rsid w:val="009E4D24"/>
    <w:rsid w:val="009E717F"/>
    <w:rsid w:val="009F5E61"/>
    <w:rsid w:val="00A129AA"/>
    <w:rsid w:val="00A155ED"/>
    <w:rsid w:val="00A15CD9"/>
    <w:rsid w:val="00A166A0"/>
    <w:rsid w:val="00A211B4"/>
    <w:rsid w:val="00A23DD2"/>
    <w:rsid w:val="00A257E0"/>
    <w:rsid w:val="00A316AE"/>
    <w:rsid w:val="00A31871"/>
    <w:rsid w:val="00A33C84"/>
    <w:rsid w:val="00A34B36"/>
    <w:rsid w:val="00A417FC"/>
    <w:rsid w:val="00A419E4"/>
    <w:rsid w:val="00A562FC"/>
    <w:rsid w:val="00A6021C"/>
    <w:rsid w:val="00A607CD"/>
    <w:rsid w:val="00A60D69"/>
    <w:rsid w:val="00A619F0"/>
    <w:rsid w:val="00A62612"/>
    <w:rsid w:val="00A62FE0"/>
    <w:rsid w:val="00A676D5"/>
    <w:rsid w:val="00A72356"/>
    <w:rsid w:val="00A80C61"/>
    <w:rsid w:val="00A90A99"/>
    <w:rsid w:val="00A91DAC"/>
    <w:rsid w:val="00A92EED"/>
    <w:rsid w:val="00AA2CEA"/>
    <w:rsid w:val="00AA7C19"/>
    <w:rsid w:val="00AB4C61"/>
    <w:rsid w:val="00AB6C54"/>
    <w:rsid w:val="00AB6FDB"/>
    <w:rsid w:val="00AC00A0"/>
    <w:rsid w:val="00AC0CF5"/>
    <w:rsid w:val="00AC3896"/>
    <w:rsid w:val="00AC6BCC"/>
    <w:rsid w:val="00AE496B"/>
    <w:rsid w:val="00AE77B6"/>
    <w:rsid w:val="00AF077F"/>
    <w:rsid w:val="00AF2F13"/>
    <w:rsid w:val="00AF4DD2"/>
    <w:rsid w:val="00AF624A"/>
    <w:rsid w:val="00B036B5"/>
    <w:rsid w:val="00B04261"/>
    <w:rsid w:val="00B06FFB"/>
    <w:rsid w:val="00B13F22"/>
    <w:rsid w:val="00B17D23"/>
    <w:rsid w:val="00B20497"/>
    <w:rsid w:val="00B206C5"/>
    <w:rsid w:val="00B21351"/>
    <w:rsid w:val="00B23B58"/>
    <w:rsid w:val="00B32CD2"/>
    <w:rsid w:val="00B40B8E"/>
    <w:rsid w:val="00B44811"/>
    <w:rsid w:val="00B46C4D"/>
    <w:rsid w:val="00B63320"/>
    <w:rsid w:val="00B65F97"/>
    <w:rsid w:val="00B70339"/>
    <w:rsid w:val="00B7248D"/>
    <w:rsid w:val="00B74CE4"/>
    <w:rsid w:val="00B804D4"/>
    <w:rsid w:val="00B82907"/>
    <w:rsid w:val="00B82CDF"/>
    <w:rsid w:val="00B875EC"/>
    <w:rsid w:val="00B87C5F"/>
    <w:rsid w:val="00B9051B"/>
    <w:rsid w:val="00B94C86"/>
    <w:rsid w:val="00BA1A9E"/>
    <w:rsid w:val="00BA2878"/>
    <w:rsid w:val="00BB2A88"/>
    <w:rsid w:val="00BB436A"/>
    <w:rsid w:val="00BB52EB"/>
    <w:rsid w:val="00BC30AD"/>
    <w:rsid w:val="00BC7BCD"/>
    <w:rsid w:val="00BC7C5F"/>
    <w:rsid w:val="00BD4355"/>
    <w:rsid w:val="00BD7EE5"/>
    <w:rsid w:val="00BE345E"/>
    <w:rsid w:val="00BF0DD1"/>
    <w:rsid w:val="00C0041F"/>
    <w:rsid w:val="00C0406A"/>
    <w:rsid w:val="00C123C0"/>
    <w:rsid w:val="00C15939"/>
    <w:rsid w:val="00C22E87"/>
    <w:rsid w:val="00C24420"/>
    <w:rsid w:val="00C27DCF"/>
    <w:rsid w:val="00C30504"/>
    <w:rsid w:val="00C30A5C"/>
    <w:rsid w:val="00C30D4F"/>
    <w:rsid w:val="00C33EA9"/>
    <w:rsid w:val="00C42530"/>
    <w:rsid w:val="00C47587"/>
    <w:rsid w:val="00C50372"/>
    <w:rsid w:val="00C5050B"/>
    <w:rsid w:val="00C53B89"/>
    <w:rsid w:val="00C628FC"/>
    <w:rsid w:val="00C64059"/>
    <w:rsid w:val="00C644EC"/>
    <w:rsid w:val="00C67165"/>
    <w:rsid w:val="00C716F2"/>
    <w:rsid w:val="00C82133"/>
    <w:rsid w:val="00C82D47"/>
    <w:rsid w:val="00C84339"/>
    <w:rsid w:val="00C865FD"/>
    <w:rsid w:val="00C95926"/>
    <w:rsid w:val="00CA19C2"/>
    <w:rsid w:val="00CA728D"/>
    <w:rsid w:val="00CA7600"/>
    <w:rsid w:val="00CB200C"/>
    <w:rsid w:val="00CB441E"/>
    <w:rsid w:val="00CB5347"/>
    <w:rsid w:val="00CB5BC1"/>
    <w:rsid w:val="00CB6CCF"/>
    <w:rsid w:val="00CC6E8C"/>
    <w:rsid w:val="00CD0D88"/>
    <w:rsid w:val="00CD5E48"/>
    <w:rsid w:val="00CD66F1"/>
    <w:rsid w:val="00CF0048"/>
    <w:rsid w:val="00D01893"/>
    <w:rsid w:val="00D037AE"/>
    <w:rsid w:val="00D07D07"/>
    <w:rsid w:val="00D12FE3"/>
    <w:rsid w:val="00D16F49"/>
    <w:rsid w:val="00D17CDC"/>
    <w:rsid w:val="00D22974"/>
    <w:rsid w:val="00D22F91"/>
    <w:rsid w:val="00D26153"/>
    <w:rsid w:val="00D420AF"/>
    <w:rsid w:val="00D43F20"/>
    <w:rsid w:val="00D453EC"/>
    <w:rsid w:val="00D51A20"/>
    <w:rsid w:val="00D57A47"/>
    <w:rsid w:val="00D6482D"/>
    <w:rsid w:val="00D66255"/>
    <w:rsid w:val="00D70EEB"/>
    <w:rsid w:val="00D72DE8"/>
    <w:rsid w:val="00D73C46"/>
    <w:rsid w:val="00D839EC"/>
    <w:rsid w:val="00D92371"/>
    <w:rsid w:val="00DA2F75"/>
    <w:rsid w:val="00DA304F"/>
    <w:rsid w:val="00DA38A3"/>
    <w:rsid w:val="00DB69CA"/>
    <w:rsid w:val="00DB7FCE"/>
    <w:rsid w:val="00DC08ED"/>
    <w:rsid w:val="00DC14A1"/>
    <w:rsid w:val="00DC4004"/>
    <w:rsid w:val="00DC6BF6"/>
    <w:rsid w:val="00DD1BF5"/>
    <w:rsid w:val="00DD2D51"/>
    <w:rsid w:val="00DD3BCC"/>
    <w:rsid w:val="00DE0EDD"/>
    <w:rsid w:val="00DE4583"/>
    <w:rsid w:val="00DF4E73"/>
    <w:rsid w:val="00DF7116"/>
    <w:rsid w:val="00E11366"/>
    <w:rsid w:val="00E1284E"/>
    <w:rsid w:val="00E14D4D"/>
    <w:rsid w:val="00E15A98"/>
    <w:rsid w:val="00E22248"/>
    <w:rsid w:val="00E407B7"/>
    <w:rsid w:val="00E41901"/>
    <w:rsid w:val="00E4379F"/>
    <w:rsid w:val="00E44A82"/>
    <w:rsid w:val="00E46AC2"/>
    <w:rsid w:val="00E51BFC"/>
    <w:rsid w:val="00E51D6F"/>
    <w:rsid w:val="00E53BE1"/>
    <w:rsid w:val="00E53D70"/>
    <w:rsid w:val="00E54E08"/>
    <w:rsid w:val="00E606EC"/>
    <w:rsid w:val="00E61591"/>
    <w:rsid w:val="00E6275B"/>
    <w:rsid w:val="00E65978"/>
    <w:rsid w:val="00E704A4"/>
    <w:rsid w:val="00E73399"/>
    <w:rsid w:val="00E815AC"/>
    <w:rsid w:val="00E85119"/>
    <w:rsid w:val="00E86693"/>
    <w:rsid w:val="00E91D8D"/>
    <w:rsid w:val="00E9633E"/>
    <w:rsid w:val="00EA0E4E"/>
    <w:rsid w:val="00EA2CC4"/>
    <w:rsid w:val="00EB37A4"/>
    <w:rsid w:val="00EB4B19"/>
    <w:rsid w:val="00EB67FA"/>
    <w:rsid w:val="00EC2ABA"/>
    <w:rsid w:val="00EC6A40"/>
    <w:rsid w:val="00ED763A"/>
    <w:rsid w:val="00EE10DE"/>
    <w:rsid w:val="00EE1F9E"/>
    <w:rsid w:val="00EE310B"/>
    <w:rsid w:val="00EE7217"/>
    <w:rsid w:val="00EF0ECB"/>
    <w:rsid w:val="00EF36AF"/>
    <w:rsid w:val="00EF512B"/>
    <w:rsid w:val="00F02D2B"/>
    <w:rsid w:val="00F070D9"/>
    <w:rsid w:val="00F13DB2"/>
    <w:rsid w:val="00F1553C"/>
    <w:rsid w:val="00F20E03"/>
    <w:rsid w:val="00F213CD"/>
    <w:rsid w:val="00F26DF2"/>
    <w:rsid w:val="00F42328"/>
    <w:rsid w:val="00F4560C"/>
    <w:rsid w:val="00F518D3"/>
    <w:rsid w:val="00F53A07"/>
    <w:rsid w:val="00F83A7B"/>
    <w:rsid w:val="00F84FE9"/>
    <w:rsid w:val="00F85A13"/>
    <w:rsid w:val="00F92205"/>
    <w:rsid w:val="00F93F0C"/>
    <w:rsid w:val="00FA130F"/>
    <w:rsid w:val="00FA31CD"/>
    <w:rsid w:val="00FB0C61"/>
    <w:rsid w:val="00FB1B14"/>
    <w:rsid w:val="00FB1D94"/>
    <w:rsid w:val="00FB41B1"/>
    <w:rsid w:val="00FB4CE9"/>
    <w:rsid w:val="00FB6AB7"/>
    <w:rsid w:val="00FC3A09"/>
    <w:rsid w:val="00FD132A"/>
    <w:rsid w:val="00FD38A2"/>
    <w:rsid w:val="00FD6AD6"/>
    <w:rsid w:val="00FF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06B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111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112B0"/>
    <w:rPr>
      <w:sz w:val="24"/>
      <w:szCs w:val="24"/>
    </w:rPr>
  </w:style>
  <w:style w:type="paragraph" w:styleId="a6">
    <w:name w:val="footer"/>
    <w:basedOn w:val="a"/>
    <w:link w:val="a7"/>
    <w:uiPriority w:val="99"/>
    <w:rsid w:val="00111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12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6F04B-3E58-447B-A640-2A81F67B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Данько</cp:lastModifiedBy>
  <cp:revision>6</cp:revision>
  <cp:lastPrinted>2013-12-18T02:06:00Z</cp:lastPrinted>
  <dcterms:created xsi:type="dcterms:W3CDTF">2013-12-18T02:03:00Z</dcterms:created>
  <dcterms:modified xsi:type="dcterms:W3CDTF">2013-12-18T02:06:00Z</dcterms:modified>
</cp:coreProperties>
</file>